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D4" w:rsidRDefault="00CB73D4" w:rsidP="00CB73D4">
      <w:pPr>
        <w:jc w:val="right"/>
        <w:rPr>
          <w:rFonts w:ascii="Times New Roman" w:hAnsi="Times New Roman" w:cs="Times New Roman"/>
          <w:i/>
          <w:sz w:val="32"/>
          <w:szCs w:val="32"/>
          <w:lang/>
        </w:rPr>
      </w:pPr>
    </w:p>
    <w:p w:rsidR="003767D5" w:rsidRDefault="003767D5" w:rsidP="00CB73D4">
      <w:pPr>
        <w:jc w:val="right"/>
        <w:rPr>
          <w:rFonts w:ascii="Times New Roman" w:hAnsi="Times New Roman" w:cs="Times New Roman"/>
          <w:i/>
          <w:sz w:val="32"/>
          <w:szCs w:val="32"/>
          <w:lang/>
        </w:rPr>
      </w:pPr>
    </w:p>
    <w:p w:rsidR="003767D5" w:rsidRDefault="003767D5" w:rsidP="00CB73D4">
      <w:pPr>
        <w:jc w:val="right"/>
        <w:rPr>
          <w:rFonts w:ascii="Times New Roman" w:hAnsi="Times New Roman" w:cs="Times New Roman"/>
          <w:i/>
          <w:sz w:val="32"/>
          <w:szCs w:val="32"/>
          <w:lang/>
        </w:rPr>
      </w:pPr>
    </w:p>
    <w:p w:rsidR="003767D5" w:rsidRPr="003767D5" w:rsidRDefault="003767D5" w:rsidP="00CB73D4">
      <w:pPr>
        <w:jc w:val="right"/>
        <w:rPr>
          <w:rFonts w:ascii="Times New Roman" w:hAnsi="Times New Roman" w:cs="Times New Roman"/>
          <w:i/>
          <w:sz w:val="32"/>
          <w:szCs w:val="32"/>
          <w:lang/>
        </w:rPr>
      </w:pPr>
    </w:p>
    <w:p w:rsidR="00CB73D4" w:rsidRPr="00A433E3" w:rsidRDefault="00CB73D4" w:rsidP="00CB73D4">
      <w:pPr>
        <w:jc w:val="right"/>
        <w:rPr>
          <w:rFonts w:ascii="Times New Roman" w:hAnsi="Times New Roman" w:cs="Times New Roman"/>
          <w:i/>
          <w:sz w:val="32"/>
          <w:szCs w:val="32"/>
          <w:lang w:val="sr-Cyrl-BA"/>
        </w:rPr>
      </w:pPr>
    </w:p>
    <w:p w:rsidR="00CB73D4" w:rsidRPr="00A433E3" w:rsidRDefault="00CB73D4" w:rsidP="00CB73D4">
      <w:pPr>
        <w:jc w:val="right"/>
        <w:rPr>
          <w:rFonts w:ascii="Times New Roman" w:hAnsi="Times New Roman" w:cs="Times New Roman"/>
          <w:i/>
          <w:sz w:val="32"/>
          <w:szCs w:val="32"/>
          <w:lang w:val="sr-Cyrl-BA"/>
        </w:rPr>
      </w:pPr>
      <w:r w:rsidRPr="00A433E3">
        <w:rPr>
          <w:rFonts w:ascii="Times New Roman" w:hAnsi="Times New Roman" w:cs="Times New Roman"/>
          <w:i/>
          <w:sz w:val="32"/>
          <w:szCs w:val="32"/>
          <w:lang w:val="sr-Cyrl-BA"/>
        </w:rPr>
        <w:t xml:space="preserve">За мене он је био зрно на којем почива пустиња, </w:t>
      </w:r>
    </w:p>
    <w:p w:rsidR="00CB73D4" w:rsidRPr="00A433E3" w:rsidRDefault="00CB73D4" w:rsidP="00CB73D4">
      <w:pPr>
        <w:jc w:val="right"/>
        <w:rPr>
          <w:rFonts w:ascii="Times New Roman" w:hAnsi="Times New Roman" w:cs="Times New Roman"/>
          <w:i/>
          <w:sz w:val="32"/>
          <w:szCs w:val="32"/>
          <w:lang w:val="sr-Cyrl-BA"/>
        </w:rPr>
      </w:pPr>
      <w:r w:rsidRPr="00A433E3">
        <w:rPr>
          <w:rFonts w:ascii="Times New Roman" w:hAnsi="Times New Roman" w:cs="Times New Roman"/>
          <w:i/>
          <w:sz w:val="32"/>
          <w:szCs w:val="32"/>
          <w:lang w:val="sr-Cyrl-BA"/>
        </w:rPr>
        <w:t>камен из ког је изникла планина…</w:t>
      </w:r>
    </w:p>
    <w:p w:rsidR="00CB73D4" w:rsidRPr="00A433E3" w:rsidRDefault="00CB73D4" w:rsidP="00CB73D4">
      <w:pPr>
        <w:jc w:val="right"/>
        <w:rPr>
          <w:rFonts w:ascii="Times New Roman" w:hAnsi="Times New Roman" w:cs="Times New Roman"/>
          <w:sz w:val="32"/>
          <w:szCs w:val="32"/>
          <w:lang w:val="sr-Cyrl-BA"/>
        </w:rPr>
      </w:pPr>
      <w:r w:rsidRPr="00A433E3">
        <w:rPr>
          <w:rFonts w:ascii="Times New Roman" w:hAnsi="Times New Roman" w:cs="Times New Roman"/>
          <w:sz w:val="32"/>
          <w:szCs w:val="32"/>
          <w:lang w:val="sr-Cyrl-BA"/>
        </w:rPr>
        <w:t>Мирослав Кусмук, Платан</w:t>
      </w:r>
    </w:p>
    <w:p w:rsidR="00CB73D4" w:rsidRPr="00A433E3" w:rsidRDefault="00CB73D4" w:rsidP="00CB73D4">
      <w:pPr>
        <w:jc w:val="right"/>
        <w:rPr>
          <w:rFonts w:ascii="Times New Roman" w:hAnsi="Times New Roman" w:cs="Times New Roman"/>
          <w:sz w:val="32"/>
          <w:szCs w:val="32"/>
          <w:lang w:val="sr-Cyrl-BA"/>
        </w:rPr>
      </w:pPr>
    </w:p>
    <w:p w:rsidR="00CB73D4" w:rsidRPr="00A433E3" w:rsidRDefault="00CB73D4" w:rsidP="00CB73D4">
      <w:pPr>
        <w:jc w:val="right"/>
        <w:rPr>
          <w:rFonts w:ascii="Times New Roman" w:hAnsi="Times New Roman" w:cs="Times New Roman"/>
          <w:sz w:val="32"/>
          <w:szCs w:val="32"/>
          <w:lang w:val="sr-Cyrl-BA"/>
        </w:rPr>
      </w:pPr>
    </w:p>
    <w:p w:rsidR="00CB73D4" w:rsidRPr="00A433E3" w:rsidRDefault="00CB73D4" w:rsidP="00CB73D4">
      <w:pPr>
        <w:jc w:val="both"/>
        <w:rPr>
          <w:rFonts w:ascii="Times New Roman" w:hAnsi="Times New Roman" w:cs="Times New Roman"/>
          <w:sz w:val="32"/>
          <w:szCs w:val="32"/>
          <w:lang w:val="sr-Cyrl-BA"/>
        </w:rPr>
      </w:pPr>
      <w:r w:rsidRPr="00A433E3">
        <w:rPr>
          <w:rFonts w:ascii="Times New Roman" w:hAnsi="Times New Roman" w:cs="Times New Roman"/>
          <w:sz w:val="32"/>
          <w:szCs w:val="32"/>
          <w:lang w:val="sr-Cyrl-BA"/>
        </w:rPr>
        <w:tab/>
        <w:t xml:space="preserve">Научник, при погледу на звездано небо, види савршено уређено, а ипак хаотично, поље, линије и параболе, укоричене мапе својих претходника. Бесконачности даје смисао, настављајући игру откривања и аналогија, тражећи принципе и законе. Верник, посматрајући из свог сићушног постојања мали део трепераве Божје промисли, проналази себе у сваком кутку сазвежђа, повезује се са звездама и ослушкује ту химну стварања. И један и други трагају. Први поставља питања, други тражи одговоре. Обојица су опчињена чудом живота и понекад се срећу, иако их овај свет миленијумима поставља на супротне стране звезданог неба. Своде научника на сумњу и ум, а верника на  веру и љубав, заборављајући да обојица живе од наде  коју траже у истом погледу у мрак. Опиру се </w:t>
      </w:r>
      <w:proofErr w:type="spellStart"/>
      <w:r w:rsidRPr="00A433E3">
        <w:rPr>
          <w:rFonts w:ascii="Times New Roman" w:hAnsi="Times New Roman" w:cs="Times New Roman"/>
          <w:sz w:val="32"/>
          <w:szCs w:val="32"/>
          <w:lang w:val="sr-Cyrl-BA"/>
        </w:rPr>
        <w:t>коначности</w:t>
      </w:r>
      <w:proofErr w:type="spellEnd"/>
      <w:r w:rsidRPr="00A433E3">
        <w:rPr>
          <w:rFonts w:ascii="Times New Roman" w:hAnsi="Times New Roman" w:cs="Times New Roman"/>
          <w:sz w:val="32"/>
          <w:szCs w:val="32"/>
          <w:lang w:val="sr-Cyrl-BA"/>
        </w:rPr>
        <w:t xml:space="preserve"> у тражењу слободе. Научник тој слободи из сопствене телесне ограничености тражи универзалне природне законе и ограничења, а верник, сићушан у љусци времена, понире у себе и открива морална начела која га повезују и са другима и са Творцем. </w:t>
      </w:r>
      <w:r w:rsidRPr="00A433E3">
        <w:rPr>
          <w:rFonts w:ascii="Times New Roman" w:hAnsi="Times New Roman" w:cs="Times New Roman"/>
          <w:i/>
          <w:sz w:val="32"/>
          <w:szCs w:val="32"/>
          <w:lang w:val="sr-Cyrl-BA"/>
        </w:rPr>
        <w:t>Морални закон у мени и звездано небо нада мном</w:t>
      </w:r>
      <w:r w:rsidRPr="00A433E3">
        <w:rPr>
          <w:rFonts w:ascii="Times New Roman" w:hAnsi="Times New Roman" w:cs="Times New Roman"/>
          <w:sz w:val="32"/>
          <w:szCs w:val="32"/>
          <w:lang w:val="sr-Cyrl-BA"/>
        </w:rPr>
        <w:t xml:space="preserve">, рекао би Кант. Обојица зидају кулу. Кула науке је осматрачница, </w:t>
      </w:r>
      <w:r w:rsidRPr="00A433E3">
        <w:rPr>
          <w:rFonts w:ascii="Times New Roman" w:hAnsi="Times New Roman" w:cs="Times New Roman"/>
          <w:sz w:val="32"/>
          <w:szCs w:val="32"/>
          <w:lang w:val="sr-Cyrl-BA"/>
        </w:rPr>
        <w:lastRenderedPageBreak/>
        <w:t>опсерваторија, вавилонска кула језика и знања, а  кула вере је сам човек, тврђава која одолева времену и ветру, искушењима и освајањима. Поље ветрова је око нас и у нама. Ветрови имају имена, пописани су искуством и проучавањима по правцу и јачини. Ветрови су и у нама, доносе мирисе слаткастог дечијег зноја у пролеће, олујних летњих облака у спарини, зимских гарежи и јесењих киша. Зрно смо полена на том пољу.</w:t>
      </w:r>
    </w:p>
    <w:p w:rsidR="00CB73D4" w:rsidRPr="00A433E3" w:rsidRDefault="00CB73D4" w:rsidP="00CB73D4">
      <w:pPr>
        <w:jc w:val="both"/>
        <w:rPr>
          <w:rFonts w:ascii="Times New Roman" w:hAnsi="Times New Roman" w:cs="Times New Roman"/>
          <w:sz w:val="32"/>
          <w:szCs w:val="32"/>
          <w:lang w:val="sr-Cyrl-BA"/>
        </w:rPr>
      </w:pPr>
      <w:r w:rsidRPr="00A433E3">
        <w:rPr>
          <w:rFonts w:ascii="Times New Roman" w:hAnsi="Times New Roman" w:cs="Times New Roman"/>
          <w:sz w:val="32"/>
          <w:szCs w:val="32"/>
          <w:lang w:val="sr-Cyrl-BA"/>
        </w:rPr>
        <w:tab/>
        <w:t xml:space="preserve">Уметник у том зрну не види клицу која треба да се сецира или стави као препарат под микроскоп. Уметник зна да то зрно није Бог, иако је бог у свему. Уметник у зрну види хиљаде ствари које му корен језика и смисла нуди – читав свет у којем зрно може да буде семенка, песак, па чак и метак. У једном зрну постоји читаво звездано небо, а то зрно ношено је ветром. И то није лако сазнање. То откриће слободе у простору и времену тражи да се засеје, пусти корен, или да се претвори у камен, брдо, планину, венац. Зато је почетна прича само део велике приче: </w:t>
      </w:r>
      <w:r w:rsidRPr="00A433E3">
        <w:rPr>
          <w:rFonts w:ascii="Times New Roman" w:hAnsi="Times New Roman" w:cs="Times New Roman"/>
          <w:i/>
          <w:sz w:val="32"/>
          <w:szCs w:val="32"/>
          <w:lang w:val="sr-Cyrl-BA"/>
        </w:rPr>
        <w:t>Понекад ми се учини да су одавно испричане све добре приче и испјеване све лијепе пјесме</w:t>
      </w:r>
      <w:r w:rsidRPr="00A433E3">
        <w:rPr>
          <w:rFonts w:ascii="Times New Roman" w:hAnsi="Times New Roman" w:cs="Times New Roman"/>
          <w:sz w:val="32"/>
          <w:szCs w:val="32"/>
          <w:lang w:val="sr-Cyrl-BA"/>
        </w:rPr>
        <w:t xml:space="preserve">. Писац је посматрач и трагалац. Он упоређује, разговара, сумња и верује. Покушава да открије оно што тим открићем престаје да постоји, као што страх, једном осветљен, више никада не може да уплаши. И зато већ на почетку ове књиге стоји страшна планина жеље за смрћу, тешка као вода која нас завара својом прозрачношћу и плаветнилом. Руми каже да ми нисмо капи океана, већ океан у свакој капи. Каква је то тежина! Попут црне рупе, рекли би научници, тежина која читаву планину смести у једну кашичицу. Налик на понор душе, помислили би верници, јер душа је, сплетом мисли и осећања, сабијена у тело врапца, космос згужван у наслеђене ципеле које жуљају. </w:t>
      </w:r>
    </w:p>
    <w:p w:rsidR="00CB73D4" w:rsidRPr="00A433E3" w:rsidRDefault="00CB73D4" w:rsidP="00CB73D4">
      <w:pPr>
        <w:jc w:val="both"/>
        <w:rPr>
          <w:rFonts w:ascii="Times New Roman" w:hAnsi="Times New Roman" w:cs="Times New Roman"/>
          <w:sz w:val="32"/>
          <w:szCs w:val="32"/>
          <w:lang w:val="sr-Cyrl-BA"/>
        </w:rPr>
      </w:pPr>
      <w:r w:rsidRPr="00A433E3">
        <w:rPr>
          <w:rFonts w:ascii="Times New Roman" w:hAnsi="Times New Roman" w:cs="Times New Roman"/>
          <w:sz w:val="32"/>
          <w:szCs w:val="32"/>
          <w:lang w:val="sr-Cyrl-BA"/>
        </w:rPr>
        <w:tab/>
        <w:t xml:space="preserve">Носе нас ветрови ове збирке чудним путевима. Некад нас изненаде, а некад ми њих предухитримо. То је неки </w:t>
      </w:r>
      <w:r w:rsidRPr="00A433E3">
        <w:rPr>
          <w:rFonts w:ascii="Times New Roman" w:hAnsi="Times New Roman" w:cs="Times New Roman"/>
          <w:i/>
          <w:sz w:val="32"/>
          <w:szCs w:val="32"/>
          <w:lang w:val="sr-Cyrl-BA"/>
        </w:rPr>
        <w:t>случајан</w:t>
      </w:r>
      <w:r w:rsidRPr="00A433E3">
        <w:rPr>
          <w:rFonts w:ascii="Times New Roman" w:hAnsi="Times New Roman" w:cs="Times New Roman"/>
          <w:sz w:val="32"/>
          <w:szCs w:val="32"/>
          <w:lang w:val="sr-Cyrl-BA"/>
        </w:rPr>
        <w:t xml:space="preserve"> </w:t>
      </w:r>
      <w:r w:rsidRPr="00A433E3">
        <w:rPr>
          <w:rFonts w:ascii="Times New Roman" w:hAnsi="Times New Roman" w:cs="Times New Roman"/>
          <w:i/>
          <w:sz w:val="32"/>
          <w:szCs w:val="32"/>
          <w:lang w:val="sr-Cyrl-BA"/>
        </w:rPr>
        <w:t>сусрет</w:t>
      </w:r>
      <w:r w:rsidRPr="00A433E3">
        <w:rPr>
          <w:rFonts w:ascii="Times New Roman" w:hAnsi="Times New Roman" w:cs="Times New Roman"/>
          <w:sz w:val="32"/>
          <w:szCs w:val="32"/>
          <w:lang w:val="sr-Cyrl-BA"/>
        </w:rPr>
        <w:t xml:space="preserve"> слика матураната и умрлица на удаљености од пола метра, или два живота који се срећу у купеу воза. И не треба у свему тражити </w:t>
      </w:r>
      <w:r w:rsidRPr="00A433E3">
        <w:rPr>
          <w:rFonts w:ascii="Times New Roman" w:hAnsi="Times New Roman" w:cs="Times New Roman"/>
          <w:sz w:val="32"/>
          <w:szCs w:val="32"/>
          <w:lang w:val="sr-Cyrl-BA"/>
        </w:rPr>
        <w:lastRenderedPageBreak/>
        <w:t xml:space="preserve">смисао, решење, правило, принцип, закон, начело... </w:t>
      </w:r>
      <w:r w:rsidRPr="00A433E3">
        <w:rPr>
          <w:rFonts w:ascii="Times New Roman" w:hAnsi="Times New Roman" w:cs="Times New Roman"/>
          <w:i/>
          <w:sz w:val="32"/>
          <w:szCs w:val="32"/>
          <w:lang w:val="sr-Cyrl-BA"/>
        </w:rPr>
        <w:t>Твоја лудост ће те чувати од других лудости</w:t>
      </w:r>
      <w:r w:rsidRPr="00A433E3">
        <w:rPr>
          <w:rFonts w:ascii="Times New Roman" w:hAnsi="Times New Roman" w:cs="Times New Roman"/>
          <w:sz w:val="32"/>
          <w:szCs w:val="32"/>
          <w:lang w:val="sr-Cyrl-BA"/>
        </w:rPr>
        <w:t xml:space="preserve">, или што рече Шекспир: </w:t>
      </w:r>
      <w:r w:rsidRPr="00A433E3">
        <w:rPr>
          <w:rFonts w:ascii="Times New Roman" w:hAnsi="Times New Roman" w:cs="Times New Roman"/>
          <w:i/>
          <w:sz w:val="32"/>
          <w:szCs w:val="32"/>
          <w:lang w:val="sr-Cyrl-BA"/>
        </w:rPr>
        <w:t>Будала мисли да је мудра, али мудар човек зна да је будала</w:t>
      </w:r>
      <w:r w:rsidRPr="00A433E3">
        <w:rPr>
          <w:rFonts w:ascii="Times New Roman" w:hAnsi="Times New Roman" w:cs="Times New Roman"/>
          <w:sz w:val="32"/>
          <w:szCs w:val="32"/>
          <w:lang w:val="sr-Cyrl-BA"/>
        </w:rPr>
        <w:t xml:space="preserve">. Како вам драго... Понекад оно звездано небо стане у слепе очи вука, понекад у сенку платана. Па чак и када помислимо да смо открили све професорске тајне писања, када нас посете Селимовић, или Милица Стојадиновић Српкиња, опет </w:t>
      </w:r>
      <w:r w:rsidRPr="00A433E3">
        <w:rPr>
          <w:rFonts w:ascii="Times New Roman" w:hAnsi="Times New Roman" w:cs="Times New Roman"/>
          <w:i/>
          <w:sz w:val="32"/>
          <w:szCs w:val="32"/>
          <w:lang w:val="sr-Cyrl-BA"/>
        </w:rPr>
        <w:t>све</w:t>
      </w:r>
      <w:r w:rsidRPr="00A433E3">
        <w:rPr>
          <w:rFonts w:ascii="Times New Roman" w:hAnsi="Times New Roman" w:cs="Times New Roman"/>
          <w:sz w:val="32"/>
          <w:szCs w:val="32"/>
          <w:lang w:val="sr-Cyrl-BA"/>
        </w:rPr>
        <w:t xml:space="preserve"> </w:t>
      </w:r>
      <w:r w:rsidRPr="00A433E3">
        <w:rPr>
          <w:rFonts w:ascii="Times New Roman" w:hAnsi="Times New Roman" w:cs="Times New Roman"/>
          <w:i/>
          <w:sz w:val="32"/>
          <w:szCs w:val="32"/>
          <w:lang w:val="sr-Cyrl-BA"/>
        </w:rPr>
        <w:t>прође</w:t>
      </w:r>
      <w:r w:rsidRPr="00A433E3">
        <w:rPr>
          <w:rFonts w:ascii="Times New Roman" w:hAnsi="Times New Roman" w:cs="Times New Roman"/>
          <w:sz w:val="32"/>
          <w:szCs w:val="32"/>
          <w:lang w:val="sr-Cyrl-BA"/>
        </w:rPr>
        <w:t>. И онда заћутимо. Гласно и мирно истовремено. Јер:</w:t>
      </w:r>
    </w:p>
    <w:p w:rsidR="00CB73D4" w:rsidRPr="00A433E3" w:rsidRDefault="00CB73D4" w:rsidP="00CB73D4">
      <w:pPr>
        <w:jc w:val="both"/>
        <w:rPr>
          <w:rFonts w:ascii="Times New Roman" w:hAnsi="Times New Roman" w:cs="Times New Roman"/>
          <w:i/>
          <w:sz w:val="32"/>
          <w:szCs w:val="32"/>
          <w:lang w:val="sr-Cyrl-BA"/>
        </w:rPr>
      </w:pPr>
      <w:r w:rsidRPr="00A433E3">
        <w:rPr>
          <w:rFonts w:ascii="Times New Roman" w:hAnsi="Times New Roman" w:cs="Times New Roman"/>
          <w:sz w:val="32"/>
          <w:szCs w:val="32"/>
          <w:lang w:val="sr-Cyrl-BA"/>
        </w:rPr>
        <w:t xml:space="preserve">                              </w:t>
      </w:r>
      <w:r w:rsidRPr="00A433E3">
        <w:rPr>
          <w:rFonts w:ascii="Times New Roman" w:hAnsi="Times New Roman" w:cs="Times New Roman"/>
          <w:i/>
          <w:sz w:val="32"/>
          <w:szCs w:val="32"/>
          <w:lang w:val="sr-Cyrl-BA"/>
        </w:rPr>
        <w:t>Живот у тами, гнојна је рана,</w:t>
      </w:r>
    </w:p>
    <w:p w:rsidR="00CB73D4" w:rsidRPr="00A433E3" w:rsidRDefault="00CB73D4" w:rsidP="00CB73D4">
      <w:pPr>
        <w:jc w:val="both"/>
        <w:rPr>
          <w:rFonts w:ascii="Times New Roman" w:hAnsi="Times New Roman" w:cs="Times New Roman"/>
          <w:i/>
          <w:sz w:val="32"/>
          <w:szCs w:val="32"/>
          <w:lang w:val="sr-Cyrl-BA"/>
        </w:rPr>
      </w:pPr>
      <w:r w:rsidRPr="00A433E3">
        <w:rPr>
          <w:rFonts w:ascii="Times New Roman" w:hAnsi="Times New Roman" w:cs="Times New Roman"/>
          <w:i/>
          <w:sz w:val="32"/>
          <w:szCs w:val="32"/>
          <w:lang w:val="sr-Cyrl-BA"/>
        </w:rPr>
        <w:t xml:space="preserve">                              ни језик вучји није јој лек.</w:t>
      </w:r>
    </w:p>
    <w:p w:rsidR="00CB73D4" w:rsidRPr="00A433E3" w:rsidRDefault="00CB73D4" w:rsidP="00CB73D4">
      <w:pPr>
        <w:jc w:val="both"/>
        <w:rPr>
          <w:rFonts w:ascii="Times New Roman" w:hAnsi="Times New Roman" w:cs="Times New Roman"/>
          <w:sz w:val="32"/>
          <w:szCs w:val="32"/>
          <w:lang w:val="sr-Cyrl-BA"/>
        </w:rPr>
      </w:pPr>
      <w:r w:rsidRPr="00A433E3">
        <w:rPr>
          <w:rFonts w:ascii="Times New Roman" w:hAnsi="Times New Roman" w:cs="Times New Roman"/>
          <w:sz w:val="32"/>
          <w:szCs w:val="32"/>
          <w:lang w:val="sr-Cyrl-BA"/>
        </w:rPr>
        <w:t xml:space="preserve">     Читајући ове приче заборавио сам на време, умор, чињеницу да сам, као и сви, разапет обавезама. Сат се помера унапред, рукописи се предају у штампу, опуштени разговори уз чашицу и добацивање папагаја су одложени, ћерка спрема испите уз другу кафу која значи разговор са оцем, син путује у четвртак на екскурзију, жена ме пита докле ћу да седим пред тим екраном... а онда схватих да је време живо, иако је записано као на стећку: </w:t>
      </w:r>
      <w:proofErr w:type="spellStart"/>
      <w:r w:rsidRPr="00A433E3">
        <w:rPr>
          <w:rFonts w:ascii="Times New Roman" w:hAnsi="Times New Roman" w:cs="Times New Roman"/>
          <w:i/>
          <w:sz w:val="32"/>
          <w:szCs w:val="32"/>
          <w:lang w:val="sr-Cyrl-BA"/>
        </w:rPr>
        <w:t>асе</w:t>
      </w:r>
      <w:proofErr w:type="spellEnd"/>
      <w:r w:rsidRPr="00A433E3">
        <w:rPr>
          <w:rFonts w:ascii="Times New Roman" w:hAnsi="Times New Roman" w:cs="Times New Roman"/>
          <w:sz w:val="32"/>
          <w:szCs w:val="32"/>
          <w:lang w:val="sr-Cyrl-BA"/>
        </w:rPr>
        <w:t xml:space="preserve"> </w:t>
      </w:r>
      <w:r w:rsidRPr="00A433E3">
        <w:rPr>
          <w:rFonts w:ascii="Times New Roman" w:hAnsi="Times New Roman" w:cs="Times New Roman"/>
          <w:i/>
          <w:sz w:val="32"/>
          <w:szCs w:val="32"/>
          <w:lang w:val="sr-Cyrl-BA"/>
        </w:rPr>
        <w:t>лежи</w:t>
      </w:r>
      <w:r w:rsidRPr="00A433E3">
        <w:rPr>
          <w:rFonts w:ascii="Times New Roman" w:hAnsi="Times New Roman" w:cs="Times New Roman"/>
          <w:sz w:val="32"/>
          <w:szCs w:val="32"/>
          <w:lang w:val="sr-Cyrl-BA"/>
        </w:rPr>
        <w:t>...</w:t>
      </w:r>
    </w:p>
    <w:p w:rsidR="00CB73D4" w:rsidRPr="00A433E3" w:rsidRDefault="00CB73D4" w:rsidP="00CB73D4">
      <w:pPr>
        <w:jc w:val="both"/>
        <w:rPr>
          <w:rFonts w:ascii="Times New Roman" w:hAnsi="Times New Roman" w:cs="Times New Roman"/>
          <w:i/>
          <w:sz w:val="32"/>
          <w:szCs w:val="32"/>
          <w:lang w:val="sr-Cyrl-BA"/>
        </w:rPr>
      </w:pPr>
      <w:r w:rsidRPr="00A433E3">
        <w:rPr>
          <w:rFonts w:ascii="Times New Roman" w:hAnsi="Times New Roman" w:cs="Times New Roman"/>
          <w:i/>
          <w:sz w:val="32"/>
          <w:szCs w:val="32"/>
          <w:lang w:val="sr-Cyrl-BA"/>
        </w:rPr>
        <w:t xml:space="preserve">     Не зна платан да је сјеме из којега је никао, птица у цријевима донијела и изметом житким живот му дала. Да зна, мјеста за пркос не би било. </w:t>
      </w:r>
    </w:p>
    <w:p w:rsidR="00CB73D4" w:rsidRPr="00A433E3" w:rsidRDefault="00CB73D4" w:rsidP="00CB73D4">
      <w:pPr>
        <w:jc w:val="both"/>
        <w:rPr>
          <w:rFonts w:ascii="Times New Roman" w:hAnsi="Times New Roman" w:cs="Times New Roman"/>
          <w:sz w:val="32"/>
          <w:szCs w:val="32"/>
          <w:lang w:val="sr-Cyrl-BA"/>
        </w:rPr>
      </w:pPr>
      <w:r w:rsidRPr="00A433E3">
        <w:rPr>
          <w:rFonts w:ascii="Times New Roman" w:hAnsi="Times New Roman" w:cs="Times New Roman"/>
          <w:sz w:val="32"/>
          <w:szCs w:val="32"/>
          <w:lang w:val="sr-Cyrl-BA"/>
        </w:rPr>
        <w:t xml:space="preserve">     Шта год да урадимо, увек смо на губитку. И, уосталом, одакле било коме право да за неколико сати читања суди о нечему што је месецима писано и годинама таложено. Баш као што немамо право да своју страницу, пасус, реч, слово, глас... истргнемо из оне велике књиге за коју нико никада неће сазнати када је написана, али свако ће видети писца. Понекад, у пољу ветрова.</w:t>
      </w:r>
    </w:p>
    <w:p w:rsidR="00CB73D4" w:rsidRPr="00A433E3" w:rsidRDefault="00CB73D4" w:rsidP="00CB73D4">
      <w:pPr>
        <w:jc w:val="both"/>
        <w:rPr>
          <w:rFonts w:ascii="Times New Roman" w:hAnsi="Times New Roman" w:cs="Times New Roman"/>
          <w:sz w:val="32"/>
          <w:szCs w:val="32"/>
          <w:lang w:val="sr-Cyrl-BA"/>
        </w:rPr>
      </w:pPr>
    </w:p>
    <w:p w:rsidR="00CB73D4" w:rsidRPr="00A433E3" w:rsidRDefault="00CB73D4" w:rsidP="00CB73D4">
      <w:pPr>
        <w:jc w:val="right"/>
        <w:rPr>
          <w:rFonts w:ascii="Times New Roman" w:hAnsi="Times New Roman" w:cs="Times New Roman"/>
          <w:i/>
          <w:sz w:val="36"/>
          <w:szCs w:val="36"/>
          <w:lang w:val="sr-Cyrl-BA"/>
        </w:rPr>
      </w:pPr>
      <w:r w:rsidRPr="00A433E3">
        <w:rPr>
          <w:rFonts w:ascii="Times New Roman" w:hAnsi="Times New Roman" w:cs="Times New Roman"/>
          <w:i/>
          <w:sz w:val="32"/>
          <w:szCs w:val="32"/>
          <w:lang w:val="sr-Cyrl-BA"/>
        </w:rPr>
        <w:t>Александар Мијалковић,</w:t>
      </w:r>
      <w:r w:rsidRPr="00A433E3">
        <w:rPr>
          <w:rFonts w:ascii="Times New Roman" w:hAnsi="Times New Roman" w:cs="Times New Roman"/>
          <w:i/>
          <w:sz w:val="36"/>
          <w:szCs w:val="36"/>
          <w:lang w:val="sr-Cyrl-BA"/>
        </w:rPr>
        <w:t xml:space="preserve"> </w:t>
      </w:r>
      <w:r w:rsidRPr="00A433E3">
        <w:rPr>
          <w:rFonts w:ascii="Times New Roman" w:hAnsi="Times New Roman" w:cs="Times New Roman"/>
          <w:i/>
          <w:sz w:val="32"/>
          <w:szCs w:val="32"/>
          <w:lang w:val="sr-Cyrl-BA"/>
        </w:rPr>
        <w:t>професор</w:t>
      </w:r>
      <w:r w:rsidRPr="00A433E3">
        <w:rPr>
          <w:rFonts w:ascii="Times New Roman" w:hAnsi="Times New Roman" w:cs="Times New Roman"/>
          <w:i/>
          <w:sz w:val="36"/>
          <w:szCs w:val="36"/>
          <w:lang w:val="sr-Cyrl-BA"/>
        </w:rPr>
        <w:t xml:space="preserve"> </w:t>
      </w:r>
      <w:r w:rsidRPr="00A433E3">
        <w:rPr>
          <w:rFonts w:ascii="Times New Roman" w:hAnsi="Times New Roman" w:cs="Times New Roman"/>
          <w:i/>
          <w:sz w:val="32"/>
          <w:szCs w:val="32"/>
          <w:lang w:val="sr-Cyrl-BA"/>
        </w:rPr>
        <w:t>књижевности</w:t>
      </w:r>
    </w:p>
    <w:p w:rsidR="002157C5" w:rsidRDefault="002157C5"/>
    <w:sectPr w:rsidR="002157C5" w:rsidSect="002157C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defaultTabStop w:val="720"/>
  <w:characterSpacingControl w:val="doNotCompress"/>
  <w:compat/>
  <w:rsids>
    <w:rsidRoot w:val="00CB73D4"/>
    <w:rsid w:val="002157C5"/>
    <w:rsid w:val="003767D5"/>
    <w:rsid w:val="008B76C5"/>
    <w:rsid w:val="00CB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713</Words>
  <Characters>4067</Characters>
  <Application>Microsoft Office Word</Application>
  <DocSecurity>0</DocSecurity>
  <Lines>33</Lines>
  <Paragraphs>9</Paragraphs>
  <ScaleCrop>false</ScaleCrop>
  <Company>Grizli777</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2019-12-12T18:04:00Z</dcterms:created>
  <dcterms:modified xsi:type="dcterms:W3CDTF">2019-12-16T14:20:00Z</dcterms:modified>
</cp:coreProperties>
</file>